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cl9d0jaepmk0" w:id="0"/>
      <w:bookmarkEnd w:id="0"/>
      <w:r w:rsidDel="00000000" w:rsidR="00000000" w:rsidRPr="00000000">
        <w:rPr>
          <w:rtl w:val="0"/>
        </w:rPr>
        <w:t xml:space="preserve">Google Ad Swipes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Use these to direct people to your blog on Advertorial where the content is one of the mini-reports included in your downloads.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Top Benefits of Local Directory Listings for Local Businesses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Discover Key Benefits of Directory Listings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Learn how local directory listings can transform your business. Get our free report on maximizing local impact today!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Optimize Your Google Business Profile Listing for Maximum Impact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Maximize Your Google Business Profile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Elevate your online presence! Get our expert guide to optimizing your Google Business Profile for ultimate visibility.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Local Search Secrets: Online Directories Can Skyrocket Your Visibility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Skyrocket Your Local Search Visibility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Uncover the secrets of local search success. Download our guide and boost your visibility with online directories!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Link Between Your Business Listing and Your Reputation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Enhance Your Business Reputation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Learn how your business listing influences your reputation. Grab our insightful report for reputation-boosting strategies!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Local SEO Boost: Mastering Directory Submissions for Greater Reach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Master Local SEO with Directories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Want greater online reach? Our guide offers proven strategies for mastering directory submissions and boosting local SEO.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Finding the Best Online Directories for Local Service Businesses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Find the Best Directories for Services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Selecting the right directories is key! Download our guide to find the best online directories for local service businesses.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Boost Your Local SEO with Online Directories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Boost Local SEO with Directories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Enhance your local SEO effectively! Get our comprehensive guide on using online directories for maximum impact.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Effective Strategies for Managing Your Local Business Citations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Manage Your Business Citations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Take control of your local citations. Our guide provides effective strategies for managing your business's online presence.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Directory Power Play: Boosting Your Local Online Presence Effectively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Power Up Your Online Presence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Make a powerful impact online! Discover key strategies for boosting your local online presence with our free guide.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Essential Tips for Local Businesses: How to Shine in Online Directories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Shine in Online Directories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Stand out in online directories! Get essential tips tailored for local businesses to enhance your digital footprint.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Citations vs. Backlinks: Key Differences and Benefits for Local Businesses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Headline: Citations vs. Backlinks Explained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Description: Understand the difference and benefits of citations and backlinks for your business. Download our insightful guide now!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